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65" w:rsidRDefault="004E0965" w:rsidP="004E0965">
      <w:r>
        <w:rPr>
          <w:u w:val="single"/>
        </w:rPr>
        <w:t>Henry WYKWAN</w:t>
      </w:r>
      <w:r>
        <w:t xml:space="preserve">    (fl.1447)</w:t>
      </w:r>
    </w:p>
    <w:p w:rsidR="004E0965" w:rsidRDefault="004E0965" w:rsidP="004E0965">
      <w:r>
        <w:t xml:space="preserve">of </w:t>
      </w:r>
      <w:smartTag w:uri="urn:schemas-microsoft-com:office:smarttags" w:element="City">
        <w:smartTag w:uri="urn:schemas-microsoft-com:office:smarttags" w:element="place">
          <w:r>
            <w:t>London</w:t>
          </w:r>
        </w:smartTag>
      </w:smartTag>
      <w:r>
        <w:t>.</w:t>
      </w:r>
    </w:p>
    <w:p w:rsidR="004E0965" w:rsidRDefault="004E0965" w:rsidP="004E0965"/>
    <w:p w:rsidR="004E0965" w:rsidRDefault="004E0965" w:rsidP="004E0965"/>
    <w:p w:rsidR="004E0965" w:rsidRDefault="004E0965" w:rsidP="004E0965">
      <w:pPr>
        <w:numPr>
          <w:ilvl w:val="0"/>
          <w:numId w:val="1"/>
        </w:numPr>
      </w:pPr>
      <w:r>
        <w:t xml:space="preserve">He was a tenant of the Mercers’ Company in </w:t>
      </w:r>
      <w:smartTag w:uri="urn:schemas-microsoft-com:office:smarttags" w:element="Street">
        <w:smartTag w:uri="urn:schemas-microsoft-com:office:smarttags" w:element="address">
          <w:r>
            <w:t>Moor Lane</w:t>
          </w:r>
        </w:smartTag>
      </w:smartTag>
      <w:r>
        <w:t>.</w:t>
      </w:r>
    </w:p>
    <w:p w:rsidR="004E0965" w:rsidRDefault="004E0965" w:rsidP="004E0965">
      <w:pPr>
        <w:ind w:left="1440"/>
      </w:pPr>
      <w:r>
        <w:t>(</w:t>
      </w:r>
      <w:smartTag w:uri="urn:schemas-microsoft-com:office:smarttags" w:element="place">
        <w:r>
          <w:t>Jefferson</w:t>
        </w:r>
      </w:smartTag>
      <w:r>
        <w:t xml:space="preserve"> p.1138)</w:t>
      </w:r>
    </w:p>
    <w:p w:rsidR="004E0965" w:rsidRDefault="004E0965" w:rsidP="004E0965"/>
    <w:p w:rsidR="004E0965" w:rsidRDefault="004E0965" w:rsidP="004E0965"/>
    <w:p w:rsidR="004E0965" w:rsidRDefault="004E0965" w:rsidP="004E0965"/>
    <w:p w:rsidR="004E0965" w:rsidRDefault="004E0965" w:rsidP="004E0965">
      <w:r>
        <w:t>12 November 2010</w:t>
      </w:r>
    </w:p>
    <w:p w:rsidR="00BA4020" w:rsidRDefault="004E0965"/>
    <w:sectPr w:rsidR="00BA4020" w:rsidSect="00470C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0965" w:rsidRDefault="004E0965" w:rsidP="00552EBA">
      <w:r>
        <w:separator/>
      </w:r>
    </w:p>
  </w:endnote>
  <w:endnote w:type="continuationSeparator" w:id="0">
    <w:p w:rsidR="004E0965" w:rsidRDefault="004E0965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E0965">
        <w:rPr>
          <w:noProof/>
        </w:rPr>
        <w:t>13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0965" w:rsidRDefault="004E0965" w:rsidP="00552EBA">
      <w:r>
        <w:separator/>
      </w:r>
    </w:p>
  </w:footnote>
  <w:footnote w:type="continuationSeparator" w:id="0">
    <w:p w:rsidR="004E0965" w:rsidRDefault="004E0965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647281"/>
    <w:multiLevelType w:val="hybridMultilevel"/>
    <w:tmpl w:val="75583BA8"/>
    <w:lvl w:ilvl="0" w:tplc="CEE0096A">
      <w:start w:val="1447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70CB8"/>
    <w:rsid w:val="004E0965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City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0965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2010-11-13T22:28:00Z</dcterms:created>
  <dcterms:modified xsi:type="dcterms:W3CDTF">2010-11-13T22:28:00Z</dcterms:modified>
</cp:coreProperties>
</file>